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全州餐饮具集中清洗消毒单位抽检结果公示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为深入贯彻落实州委、州政府推进爱国卫生“7个专项行动”决策部署，配合做好“净餐馆”相关工作，贯彻落实健康中国战略部署的具体实践，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规范餐饮具集中消毒单位的生产经营行为，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全面保障群众“舌尖上的安全”，楚雄州各级卫生监督综合执法机构于2021年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月对全州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餐饮具集中清洗消毒服务单位开展了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54批次的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卫生质量监督抽检工作，现将抽检结果公示如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餐饮具集中清洗消毒单位抽检合格单位（排名不分先后）</w:t>
      </w:r>
    </w:p>
    <w:tbl>
      <w:tblPr>
        <w:tblStyle w:val="2"/>
        <w:tblW w:w="9104" w:type="dxa"/>
        <w:jc w:val="center"/>
        <w:tblInd w:w="-33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64"/>
        <w:gridCol w:w="4543"/>
        <w:gridCol w:w="1547"/>
        <w:gridCol w:w="100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被采样单位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楚雄彝宇腾商贸有限公司开发区餐具配送中心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楚雄彝宇腾商贸有限公司开发区餐具配送中心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楚雄市紫溪镇净洁餐具配送中心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楚雄市紫溪镇净洁餐具配送中心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楚雄市鹿城镇餐露洁餐具消毒配送服部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楚雄市鹿城镇餐露洁餐具消毒配送服部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楚雄市东瓜镇洗洋洋餐具消毒服务部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楚雄市东瓜镇洗洋洋餐具消毒服务部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禄丰县金山镇缘源餐具消毒配送中心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禄丰县金山镇缘源餐具消毒配送中心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禄丰县金山镇佳倍洁餐具配送服务中心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禄丰县金山镇佳倍洁餐具配送服务中心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禄丰县广通永洁缘餐具消毒配送中心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禄丰县广通永洁缘餐具消毒配送中心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禄丰县碧城镇康洁具餐具消毒服务部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禄丰市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禄丰县碧城镇康洁具餐具消毒服务部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牟定县天洪消毒餐具配送中心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牟定县天洪消毒餐具配送中心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牟定县天洪消毒餐具配送中心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牟定县餐仕康消毒餐具配送中心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牟定县餐仕康消毒餐具配送中心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牟定县餐仕康消毒餐具配送中心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牟定康洁消毒餐具配送中心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牟定康洁消毒餐具配送中心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牟定康洁消毒餐具配送中心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姚安县金洁雅餐具清洗配送中心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姚安县金洁雅餐具清洗配送中心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姚安县福禄之乡餐具消毒配送中心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姚安县福禄之乡餐具消毒配送中心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永仁县餐洁消毒餐具配送中心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永仁县餐洁消毒餐具配送中心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永仁天康清洁餐具配送中心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永仁天康清洁餐具配送中心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2021.7.4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元谋县元马雅洁消毒餐具配送中心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2021.6.29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元谋县元马雅洁消毒餐具配送中心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元谋县元马雅洁消毒餐具配送中心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元谋县元马绿康消毒配送中心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2021.6.29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元谋县元马绿康消毒配送中心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元谋县元马绿康消毒配送中心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大姚阿波罗科技服务中心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大姚阿波罗科技服务中心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2021.9.16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武定县惠洁洗涤餐具配送中心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武定县惠洁洗涤餐具配送中心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武定县猫街镇嘉乐康餐具消毒配送中心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武定县猫街镇嘉乐康餐具消毒配送中心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武定县白路镇文吉餐具消毒清洁配送中心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武定县白路镇文吉餐具消毒清洁配送中心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双柏县舒怀餐具消毒中心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双柏县舒怀餐具消毒中心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南华县康倍餐具配送中心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南华县康倍餐具配送中心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南华佳洁消毒餐具配送中心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南华县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南华佳洁消毒餐具配送中心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餐饮具集中清洗消毒单位抽检不合格单位</w:t>
      </w:r>
    </w:p>
    <w:tbl>
      <w:tblPr>
        <w:tblStyle w:val="2"/>
        <w:tblW w:w="9857" w:type="dxa"/>
        <w:tblInd w:w="-33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93"/>
        <w:gridCol w:w="2712"/>
        <w:gridCol w:w="1270"/>
        <w:gridCol w:w="2104"/>
        <w:gridCol w:w="215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辖区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单位名称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抽检时间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不合规指标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处置措施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永仁县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永仁天康清洁餐具配送中心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阴离子合成洗涤剂指标不符合国家标准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给予行政处罚，并于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2021年7月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进行第二次抽检，抽检结果合格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60953"/>
    <w:rsid w:val="006A622D"/>
    <w:rsid w:val="01DE3181"/>
    <w:rsid w:val="02CC6965"/>
    <w:rsid w:val="05E67002"/>
    <w:rsid w:val="073317C1"/>
    <w:rsid w:val="07791EAD"/>
    <w:rsid w:val="08D85D7C"/>
    <w:rsid w:val="0CA2412A"/>
    <w:rsid w:val="0DC83CF9"/>
    <w:rsid w:val="0E174C7D"/>
    <w:rsid w:val="0E34009E"/>
    <w:rsid w:val="13BC43C2"/>
    <w:rsid w:val="14283D2E"/>
    <w:rsid w:val="14F80B5A"/>
    <w:rsid w:val="162E7165"/>
    <w:rsid w:val="17E52032"/>
    <w:rsid w:val="184B2D43"/>
    <w:rsid w:val="19560953"/>
    <w:rsid w:val="19907B89"/>
    <w:rsid w:val="1E7F69DC"/>
    <w:rsid w:val="2141770F"/>
    <w:rsid w:val="22364E11"/>
    <w:rsid w:val="23813A83"/>
    <w:rsid w:val="25827CC0"/>
    <w:rsid w:val="25F83CE8"/>
    <w:rsid w:val="275126BE"/>
    <w:rsid w:val="2A7512DA"/>
    <w:rsid w:val="2EBC301E"/>
    <w:rsid w:val="2EEA3C04"/>
    <w:rsid w:val="30FF153E"/>
    <w:rsid w:val="36D10689"/>
    <w:rsid w:val="378849D5"/>
    <w:rsid w:val="3A7C7F32"/>
    <w:rsid w:val="3BFE34A8"/>
    <w:rsid w:val="3C274784"/>
    <w:rsid w:val="3FF540D4"/>
    <w:rsid w:val="40143187"/>
    <w:rsid w:val="45CD11A7"/>
    <w:rsid w:val="46D2206C"/>
    <w:rsid w:val="47622D13"/>
    <w:rsid w:val="4A5530EA"/>
    <w:rsid w:val="4BA432DE"/>
    <w:rsid w:val="4F785FCB"/>
    <w:rsid w:val="57A44594"/>
    <w:rsid w:val="57EE14B6"/>
    <w:rsid w:val="59C0667C"/>
    <w:rsid w:val="5C106C7D"/>
    <w:rsid w:val="5F442614"/>
    <w:rsid w:val="61020770"/>
    <w:rsid w:val="611556CB"/>
    <w:rsid w:val="61180E5E"/>
    <w:rsid w:val="61CD3527"/>
    <w:rsid w:val="625E277D"/>
    <w:rsid w:val="633F6923"/>
    <w:rsid w:val="648E0654"/>
    <w:rsid w:val="64CF6B60"/>
    <w:rsid w:val="65124BC2"/>
    <w:rsid w:val="69666671"/>
    <w:rsid w:val="6DC82367"/>
    <w:rsid w:val="6FA4044A"/>
    <w:rsid w:val="72AB225F"/>
    <w:rsid w:val="72C33B2B"/>
    <w:rsid w:val="781B6AF9"/>
    <w:rsid w:val="79174EA7"/>
    <w:rsid w:val="7AA56DA3"/>
    <w:rsid w:val="7B2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2021-09-30T06:36:00Z</dcterms:created>
  <dc:creator>盛菇凉–LuH</dc:creator>
  <cp:lastModifiedBy>和建荣</cp:lastModifiedBy>
  <cp:lastPrinted>2021-11-09T09:32:00Z</cp:lastPrinted>
  <dcterms:modified xsi:type="dcterms:W3CDTF">2021-11-10T08:18:08Z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3EA00BC9C577476680563262257C1A8B</vt:lpwstr>
  </property>
</Properties>
</file>